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04" w:rsidRPr="007A7557" w:rsidRDefault="00F80504" w:rsidP="002A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557"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4184E28" wp14:editId="637B5448">
            <wp:simplePos x="0" y="0"/>
            <wp:positionH relativeFrom="column">
              <wp:posOffset>-994410</wp:posOffset>
            </wp:positionH>
            <wp:positionV relativeFrom="paragraph">
              <wp:posOffset>-643890</wp:posOffset>
            </wp:positionV>
            <wp:extent cx="7391400" cy="4438650"/>
            <wp:effectExtent l="0" t="0" r="0" b="0"/>
            <wp:wrapNone/>
            <wp:docPr id="2" name="Рисунок 2" descr="C:\Users\Марина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img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557" w:rsidRPr="007A755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Верхнеуслонский муниципальный район Республики Татарстан</w:t>
      </w:r>
    </w:p>
    <w:p w:rsidR="00F80504" w:rsidRDefault="00F80504" w:rsidP="002A6CED">
      <w:pPr>
        <w:jc w:val="center"/>
      </w:pPr>
    </w:p>
    <w:p w:rsidR="00F80504" w:rsidRDefault="00F80504" w:rsidP="002A6CED">
      <w:pPr>
        <w:jc w:val="center"/>
      </w:pPr>
    </w:p>
    <w:p w:rsidR="00F80504" w:rsidRDefault="00F80504" w:rsidP="002A6CED">
      <w:pPr>
        <w:jc w:val="center"/>
      </w:pPr>
    </w:p>
    <w:p w:rsidR="00F80504" w:rsidRDefault="00F80504" w:rsidP="002A6CED">
      <w:pPr>
        <w:jc w:val="center"/>
      </w:pPr>
    </w:p>
    <w:p w:rsidR="00F80504" w:rsidRDefault="00F80504" w:rsidP="002A6CED">
      <w:pPr>
        <w:jc w:val="center"/>
      </w:pPr>
    </w:p>
    <w:p w:rsidR="00F80504" w:rsidRDefault="00F80504" w:rsidP="002A6CED">
      <w:pPr>
        <w:jc w:val="center"/>
      </w:pPr>
    </w:p>
    <w:p w:rsidR="00F80504" w:rsidRDefault="00F80504" w:rsidP="002A6CED">
      <w:pPr>
        <w:jc w:val="center"/>
      </w:pPr>
    </w:p>
    <w:p w:rsidR="00F80504" w:rsidRDefault="00F80504" w:rsidP="002A6CED">
      <w:pPr>
        <w:jc w:val="center"/>
      </w:pPr>
    </w:p>
    <w:p w:rsidR="007A7557" w:rsidRDefault="007A7557" w:rsidP="002A6CED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</w:p>
    <w:p w:rsidR="002A6CED" w:rsidRPr="007A7557" w:rsidRDefault="00F80504" w:rsidP="002A6CED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7A7557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План </w:t>
      </w:r>
      <w:r w:rsidR="002A6CED" w:rsidRPr="007A7557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работы  МБУДО «Центр дополнительного образования»</w:t>
      </w:r>
    </w:p>
    <w:p w:rsidR="002A6CED" w:rsidRPr="007A7557" w:rsidRDefault="002A6CED" w:rsidP="002A6CED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7A7557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в рамках  Года родных языков и народного единства </w:t>
      </w:r>
    </w:p>
    <w:p w:rsidR="002A6CED" w:rsidRDefault="002A6CED" w:rsidP="00036017">
      <w:pPr>
        <w:spacing w:after="0"/>
        <w:jc w:val="center"/>
      </w:pP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709"/>
        <w:gridCol w:w="3970"/>
        <w:gridCol w:w="2452"/>
        <w:gridCol w:w="1857"/>
        <w:gridCol w:w="2353"/>
      </w:tblGrid>
      <w:tr w:rsidR="007A7557" w:rsidRPr="007A7557" w:rsidTr="007A7557">
        <w:tc>
          <w:tcPr>
            <w:tcW w:w="709" w:type="dxa"/>
          </w:tcPr>
          <w:p w:rsidR="004F78A3" w:rsidRPr="007A7557" w:rsidRDefault="007A7557" w:rsidP="0003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="004F78A3" w:rsidRPr="007A7557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gramStart"/>
            <w:r w:rsidR="004F78A3" w:rsidRPr="007A75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70" w:type="dxa"/>
          </w:tcPr>
          <w:p w:rsidR="004F78A3" w:rsidRPr="007A7557" w:rsidRDefault="004F78A3" w:rsidP="0003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Форма  проведения</w:t>
            </w:r>
          </w:p>
        </w:tc>
        <w:tc>
          <w:tcPr>
            <w:tcW w:w="2452" w:type="dxa"/>
          </w:tcPr>
          <w:p w:rsidR="004F78A3" w:rsidRPr="007A7557" w:rsidRDefault="004F78A3" w:rsidP="0003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57" w:type="dxa"/>
          </w:tcPr>
          <w:p w:rsidR="004F78A3" w:rsidRPr="007A7557" w:rsidRDefault="004F78A3" w:rsidP="0003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53" w:type="dxa"/>
          </w:tcPr>
          <w:p w:rsidR="004F78A3" w:rsidRPr="007A7557" w:rsidRDefault="004F78A3" w:rsidP="0003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67F6" w:rsidRPr="007A7557" w:rsidTr="007A7557">
        <w:tc>
          <w:tcPr>
            <w:tcW w:w="709" w:type="dxa"/>
          </w:tcPr>
          <w:p w:rsidR="00A967F6" w:rsidRPr="007A7557" w:rsidRDefault="00A967F6" w:rsidP="00945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A967F6" w:rsidRPr="007A7557" w:rsidRDefault="00A967F6" w:rsidP="00A9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классные часы</w:t>
            </w:r>
          </w:p>
        </w:tc>
        <w:tc>
          <w:tcPr>
            <w:tcW w:w="2452" w:type="dxa"/>
          </w:tcPr>
          <w:p w:rsidR="00A967F6" w:rsidRPr="007A7557" w:rsidRDefault="00A967F6" w:rsidP="007A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Открытие Года родных языков и народного единства</w:t>
            </w:r>
          </w:p>
        </w:tc>
        <w:tc>
          <w:tcPr>
            <w:tcW w:w="1857" w:type="dxa"/>
          </w:tcPr>
          <w:p w:rsidR="00A967F6" w:rsidRPr="007A7557" w:rsidRDefault="00A9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F6" w:rsidRPr="007A7557" w:rsidRDefault="00A967F6" w:rsidP="00A9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15 января 2021</w:t>
            </w:r>
          </w:p>
        </w:tc>
        <w:tc>
          <w:tcPr>
            <w:tcW w:w="2353" w:type="dxa"/>
          </w:tcPr>
          <w:p w:rsidR="00A967F6" w:rsidRPr="007A7557" w:rsidRDefault="00A967F6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МБОУ, ЗДВР</w:t>
            </w:r>
          </w:p>
        </w:tc>
      </w:tr>
      <w:tr w:rsidR="00945718" w:rsidRPr="007A7557" w:rsidTr="007A7557">
        <w:tc>
          <w:tcPr>
            <w:tcW w:w="709" w:type="dxa"/>
          </w:tcPr>
          <w:p w:rsidR="00945718" w:rsidRPr="007A7557" w:rsidRDefault="00945718" w:rsidP="004D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945718" w:rsidRPr="007A7557" w:rsidRDefault="00945718" w:rsidP="004D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народного творчества </w:t>
            </w:r>
          </w:p>
        </w:tc>
        <w:tc>
          <w:tcPr>
            <w:tcW w:w="2452" w:type="dxa"/>
          </w:tcPr>
          <w:p w:rsidR="00945718" w:rsidRPr="007A7557" w:rsidRDefault="00945718" w:rsidP="007A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«Завалинка»</w:t>
            </w:r>
          </w:p>
        </w:tc>
        <w:tc>
          <w:tcPr>
            <w:tcW w:w="1857" w:type="dxa"/>
          </w:tcPr>
          <w:p w:rsidR="00945718" w:rsidRPr="007A7557" w:rsidRDefault="00945718" w:rsidP="004D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53" w:type="dxa"/>
          </w:tcPr>
          <w:p w:rsidR="00945718" w:rsidRPr="007A7557" w:rsidRDefault="00945718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МБУДО «ЦДО»</w:t>
            </w:r>
          </w:p>
        </w:tc>
      </w:tr>
      <w:tr w:rsidR="007A7557" w:rsidRPr="007A7557" w:rsidTr="007A7557">
        <w:tc>
          <w:tcPr>
            <w:tcW w:w="709" w:type="dxa"/>
          </w:tcPr>
          <w:p w:rsidR="007A7557" w:rsidRPr="007A7557" w:rsidRDefault="007A7557" w:rsidP="0003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поэзии. Конкурс чтецов великих поэтов России</w:t>
            </w:r>
          </w:p>
        </w:tc>
        <w:tc>
          <w:tcPr>
            <w:tcW w:w="2452" w:type="dxa"/>
          </w:tcPr>
          <w:p w:rsidR="007A7557" w:rsidRPr="007A7557" w:rsidRDefault="007A7557" w:rsidP="007A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«У каждого в душе своя Россия!»</w:t>
            </w:r>
          </w:p>
        </w:tc>
        <w:tc>
          <w:tcPr>
            <w:tcW w:w="1857" w:type="dxa"/>
          </w:tcPr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21 марта 2021</w:t>
            </w:r>
          </w:p>
        </w:tc>
        <w:tc>
          <w:tcPr>
            <w:tcW w:w="2353" w:type="dxa"/>
          </w:tcPr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МБУДО «ЦДО»</w:t>
            </w:r>
          </w:p>
        </w:tc>
      </w:tr>
      <w:tr w:rsidR="007A7557" w:rsidRPr="007A7557" w:rsidTr="007A7557">
        <w:tc>
          <w:tcPr>
            <w:tcW w:w="709" w:type="dxa"/>
          </w:tcPr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Конкурс рисунков-иллюстраций к былинным произведениям</w:t>
            </w:r>
          </w:p>
        </w:tc>
        <w:tc>
          <w:tcPr>
            <w:tcW w:w="2452" w:type="dxa"/>
          </w:tcPr>
          <w:p w:rsidR="007A7557" w:rsidRPr="007A7557" w:rsidRDefault="007A7557" w:rsidP="007A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«Живи, народная душа!»</w:t>
            </w:r>
          </w:p>
        </w:tc>
        <w:tc>
          <w:tcPr>
            <w:tcW w:w="1857" w:type="dxa"/>
          </w:tcPr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353" w:type="dxa"/>
          </w:tcPr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МБОУ, ЗДВР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МБУДО «ЦДО»</w:t>
            </w:r>
          </w:p>
        </w:tc>
      </w:tr>
      <w:tr w:rsidR="007A7557" w:rsidRPr="007A7557" w:rsidTr="007A7557">
        <w:tc>
          <w:tcPr>
            <w:tcW w:w="709" w:type="dxa"/>
          </w:tcPr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:rsidR="007A7557" w:rsidRPr="007A7557" w:rsidRDefault="007A7557" w:rsidP="00907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 xml:space="preserve">Конкурс  театральных постановок по произведениям </w:t>
            </w:r>
          </w:p>
          <w:p w:rsidR="007A7557" w:rsidRPr="007A7557" w:rsidRDefault="007A7557" w:rsidP="00907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Пушкина </w:t>
            </w:r>
          </w:p>
        </w:tc>
        <w:tc>
          <w:tcPr>
            <w:tcW w:w="2452" w:type="dxa"/>
          </w:tcPr>
          <w:p w:rsidR="007A7557" w:rsidRPr="007A7557" w:rsidRDefault="007A7557" w:rsidP="007A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«Страницы пушкинских творений»</w:t>
            </w:r>
          </w:p>
        </w:tc>
        <w:tc>
          <w:tcPr>
            <w:tcW w:w="1857" w:type="dxa"/>
          </w:tcPr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конец мая 2021</w:t>
            </w:r>
          </w:p>
        </w:tc>
        <w:tc>
          <w:tcPr>
            <w:tcW w:w="2353" w:type="dxa"/>
          </w:tcPr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МБОУ, ЗДВР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МБУДО «ЦДО»</w:t>
            </w:r>
          </w:p>
        </w:tc>
      </w:tr>
      <w:tr w:rsidR="007A7557" w:rsidRPr="007A7557" w:rsidTr="007A7557">
        <w:tc>
          <w:tcPr>
            <w:tcW w:w="709" w:type="dxa"/>
          </w:tcPr>
          <w:p w:rsidR="007A7557" w:rsidRPr="007A7557" w:rsidRDefault="007A7557" w:rsidP="00907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:rsidR="007A7557" w:rsidRPr="007A7557" w:rsidRDefault="007A7557" w:rsidP="00907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и. т. д.</w:t>
            </w:r>
          </w:p>
        </w:tc>
        <w:tc>
          <w:tcPr>
            <w:tcW w:w="2452" w:type="dxa"/>
          </w:tcPr>
          <w:p w:rsidR="007A7557" w:rsidRPr="007A7557" w:rsidRDefault="007A7557" w:rsidP="007A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конкурсных мероприятий</w:t>
            </w:r>
          </w:p>
        </w:tc>
        <w:tc>
          <w:tcPr>
            <w:tcW w:w="1857" w:type="dxa"/>
          </w:tcPr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53" w:type="dxa"/>
          </w:tcPr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МБУДО «ЦДО»</w:t>
            </w:r>
          </w:p>
        </w:tc>
      </w:tr>
      <w:tr w:rsidR="007A7557" w:rsidRPr="007A7557" w:rsidTr="007A7557">
        <w:tc>
          <w:tcPr>
            <w:tcW w:w="709" w:type="dxa"/>
          </w:tcPr>
          <w:p w:rsidR="007A7557" w:rsidRPr="007A7557" w:rsidRDefault="007A7557" w:rsidP="00907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:rsidR="007A7557" w:rsidRPr="007A7557" w:rsidRDefault="007A7557" w:rsidP="00907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452" w:type="dxa"/>
          </w:tcPr>
          <w:p w:rsidR="007A7557" w:rsidRPr="007A7557" w:rsidRDefault="007A7557" w:rsidP="007A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«Народные традиции в семье»</w:t>
            </w:r>
          </w:p>
        </w:tc>
        <w:tc>
          <w:tcPr>
            <w:tcW w:w="1857" w:type="dxa"/>
          </w:tcPr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353" w:type="dxa"/>
          </w:tcPr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МБОУ, ЗДВР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МБУДО «ЦДО»</w:t>
            </w:r>
          </w:p>
        </w:tc>
      </w:tr>
      <w:tr w:rsidR="007A7557" w:rsidRPr="007A7557" w:rsidTr="007A7557">
        <w:tc>
          <w:tcPr>
            <w:tcW w:w="709" w:type="dxa"/>
          </w:tcPr>
          <w:p w:rsidR="007A7557" w:rsidRPr="007A7557" w:rsidRDefault="007A7557" w:rsidP="00945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:rsidR="007A7557" w:rsidRPr="007A7557" w:rsidRDefault="007A7557" w:rsidP="00907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2452" w:type="dxa"/>
          </w:tcPr>
          <w:p w:rsidR="007A7557" w:rsidRPr="007A7557" w:rsidRDefault="007A7557" w:rsidP="007A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«Знатоки народных праздников»</w:t>
            </w:r>
          </w:p>
        </w:tc>
        <w:tc>
          <w:tcPr>
            <w:tcW w:w="1857" w:type="dxa"/>
          </w:tcPr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7A7557" w:rsidRPr="007A7557" w:rsidRDefault="007A7557" w:rsidP="004F7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53" w:type="dxa"/>
          </w:tcPr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МБОУ, ЗДВР;</w:t>
            </w:r>
          </w:p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МБУДО «ЦДО»</w:t>
            </w:r>
          </w:p>
        </w:tc>
      </w:tr>
      <w:tr w:rsidR="007A7557" w:rsidRPr="007A7557" w:rsidTr="007A7557">
        <w:tc>
          <w:tcPr>
            <w:tcW w:w="709" w:type="dxa"/>
          </w:tcPr>
          <w:p w:rsidR="007A7557" w:rsidRPr="007A7557" w:rsidRDefault="007A7557" w:rsidP="00945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:rsidR="007A7557" w:rsidRPr="007A7557" w:rsidRDefault="007A7557" w:rsidP="004D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</w:t>
            </w:r>
          </w:p>
        </w:tc>
        <w:tc>
          <w:tcPr>
            <w:tcW w:w="2452" w:type="dxa"/>
          </w:tcPr>
          <w:p w:rsidR="007A7557" w:rsidRPr="007A7557" w:rsidRDefault="007A7557" w:rsidP="007A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«Завалинка»</w:t>
            </w:r>
          </w:p>
        </w:tc>
        <w:tc>
          <w:tcPr>
            <w:tcW w:w="1857" w:type="dxa"/>
          </w:tcPr>
          <w:p w:rsidR="007A7557" w:rsidRPr="007A7557" w:rsidRDefault="007A7557" w:rsidP="004D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7A7557" w:rsidRPr="007A7557" w:rsidRDefault="007A7557" w:rsidP="00945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353" w:type="dxa"/>
          </w:tcPr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МБУДО «ЦДО»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МБОУ, ЗДВР</w:t>
            </w:r>
          </w:p>
        </w:tc>
      </w:tr>
      <w:tr w:rsidR="007A7557" w:rsidRPr="007A7557" w:rsidTr="007A7557">
        <w:tc>
          <w:tcPr>
            <w:tcW w:w="709" w:type="dxa"/>
          </w:tcPr>
          <w:p w:rsidR="007A7557" w:rsidRPr="007A7557" w:rsidRDefault="007A7557" w:rsidP="00945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:rsidR="007A7557" w:rsidRPr="007A7557" w:rsidRDefault="007A7557" w:rsidP="004D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классные часы</w:t>
            </w:r>
          </w:p>
        </w:tc>
        <w:tc>
          <w:tcPr>
            <w:tcW w:w="2452" w:type="dxa"/>
          </w:tcPr>
          <w:p w:rsidR="007A7557" w:rsidRPr="007A7557" w:rsidRDefault="007A7557" w:rsidP="007A7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Закрытие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 xml:space="preserve"> Года родных языков и народного единства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. Подведение итогов. Награждение</w:t>
            </w:r>
          </w:p>
        </w:tc>
        <w:tc>
          <w:tcPr>
            <w:tcW w:w="1857" w:type="dxa"/>
          </w:tcPr>
          <w:p w:rsidR="007A7557" w:rsidRPr="007A7557" w:rsidRDefault="007A7557" w:rsidP="00A96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7A7557" w:rsidRPr="007A7557" w:rsidRDefault="007A7557" w:rsidP="00A96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353" w:type="dxa"/>
          </w:tcPr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МБУДО «ЦДО»</w:t>
            </w: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7557" w:rsidRPr="007A7557" w:rsidRDefault="007A7557" w:rsidP="007A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557">
              <w:rPr>
                <w:rFonts w:ascii="Times New Roman" w:hAnsi="Times New Roman" w:cs="Times New Roman"/>
                <w:sz w:val="24"/>
                <w:szCs w:val="24"/>
              </w:rPr>
              <w:t>МБОУ, ЗДВР</w:t>
            </w:r>
          </w:p>
        </w:tc>
      </w:tr>
    </w:tbl>
    <w:p w:rsidR="004F78A3" w:rsidRDefault="004F78A3" w:rsidP="00036017">
      <w:pPr>
        <w:spacing w:after="0"/>
        <w:jc w:val="center"/>
        <w:rPr>
          <w:sz w:val="24"/>
          <w:szCs w:val="24"/>
        </w:rPr>
      </w:pPr>
    </w:p>
    <w:p w:rsidR="001B215E" w:rsidRPr="007A7557" w:rsidRDefault="007A7557" w:rsidP="001B21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7557">
        <w:rPr>
          <w:rFonts w:ascii="Times New Roman" w:hAnsi="Times New Roman" w:cs="Times New Roman"/>
          <w:b/>
          <w:sz w:val="24"/>
          <w:szCs w:val="24"/>
        </w:rPr>
        <w:t xml:space="preserve">Директор МБУДО «ЦДО»                                  </w:t>
      </w:r>
      <w:r w:rsidR="001B215E" w:rsidRPr="007A7557">
        <w:rPr>
          <w:rFonts w:ascii="Times New Roman" w:hAnsi="Times New Roman" w:cs="Times New Roman"/>
          <w:b/>
          <w:sz w:val="24"/>
          <w:szCs w:val="24"/>
        </w:rPr>
        <w:t xml:space="preserve">                                 А. В. Каримов</w:t>
      </w:r>
    </w:p>
    <w:p w:rsidR="001B215E" w:rsidRDefault="001B215E" w:rsidP="007A75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7557" w:rsidRPr="007A7557" w:rsidRDefault="007A7557" w:rsidP="00036017">
      <w:pPr>
        <w:spacing w:after="0"/>
        <w:jc w:val="center"/>
        <w:rPr>
          <w:sz w:val="24"/>
          <w:szCs w:val="24"/>
        </w:rPr>
      </w:pPr>
      <w:bookmarkStart w:id="0" w:name="_GoBack"/>
      <w:bookmarkEnd w:id="0"/>
    </w:p>
    <w:sectPr w:rsidR="007A7557" w:rsidRPr="007A7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36"/>
    <w:rsid w:val="00036017"/>
    <w:rsid w:val="001B215E"/>
    <w:rsid w:val="00242200"/>
    <w:rsid w:val="002A6CED"/>
    <w:rsid w:val="00351894"/>
    <w:rsid w:val="004F78A3"/>
    <w:rsid w:val="00514C23"/>
    <w:rsid w:val="007A7557"/>
    <w:rsid w:val="008E1136"/>
    <w:rsid w:val="00907A0A"/>
    <w:rsid w:val="00945718"/>
    <w:rsid w:val="0096622D"/>
    <w:rsid w:val="009829C8"/>
    <w:rsid w:val="00A967F6"/>
    <w:rsid w:val="00F8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6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7</cp:revision>
  <dcterms:created xsi:type="dcterms:W3CDTF">2020-11-11T07:59:00Z</dcterms:created>
  <dcterms:modified xsi:type="dcterms:W3CDTF">2020-11-11T12:18:00Z</dcterms:modified>
</cp:coreProperties>
</file>